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93"/>
        <w:gridCol w:w="7913"/>
      </w:tblGrid>
      <w:tr w:rsidR="001A40D4">
        <w:trPr>
          <w:jc w:val="center"/>
        </w:trPr>
        <w:tc>
          <w:tcPr>
            <w:tcW w:w="2268" w:type="dxa"/>
          </w:tcPr>
          <w:p w:rsidR="002D22AD" w:rsidRDefault="009C00CD"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_BCBG-2014" style="width:96.4pt;height:73.9pt;mso-width-percent:0;mso-height-percent:0;mso-width-percent:0;mso-height-percent:0">
                  <v:imagedata r:id="rId6" o:title="logo_BCBG-2014"/>
                </v:shape>
              </w:pict>
            </w:r>
          </w:p>
        </w:tc>
        <w:tc>
          <w:tcPr>
            <w:tcW w:w="7825" w:type="dxa"/>
            <w:shd w:val="clear" w:color="auto" w:fill="C0C0C0"/>
            <w:vAlign w:val="center"/>
          </w:tcPr>
          <w:p w:rsidR="002D22AD" w:rsidRPr="00062E0A" w:rsidRDefault="009C00CD" w:rsidP="001A40D4">
            <w:pPr>
              <w:pStyle w:val="ECHOTITRE"/>
            </w:pPr>
            <w:r w:rsidRPr="00062E0A">
              <w:rPr>
                <w:bCs/>
              </w:rPr>
              <w:t>Dégustation groupe n</w:t>
            </w:r>
          </w:p>
        </w:tc>
      </w:tr>
      <w:tr w:rsidR="001A40D4" w:rsidRPr="00062E0A">
        <w:trPr>
          <w:jc w:val="center"/>
        </w:trPr>
        <w:tc>
          <w:tcPr>
            <w:tcW w:w="2268" w:type="dxa"/>
            <w:vAlign w:val="center"/>
          </w:tcPr>
          <w:p w:rsidR="001A40D4" w:rsidRPr="00062E0A" w:rsidRDefault="001A40D4" w:rsidP="001A40D4">
            <w:pPr>
              <w:pStyle w:val="ECHOSousTitre"/>
            </w:pPr>
            <w:r w:rsidRPr="00062E0A">
              <w:t>JJ mmm AAAA</w:t>
            </w:r>
          </w:p>
        </w:tc>
        <w:tc>
          <w:tcPr>
            <w:tcW w:w="7825" w:type="dxa"/>
            <w:vAlign w:val="center"/>
          </w:tcPr>
          <w:p w:rsidR="001A40D4" w:rsidRPr="00062E0A" w:rsidRDefault="001A40D4" w:rsidP="001A40D4">
            <w:pPr>
              <w:pStyle w:val="ECHOSousTitre"/>
            </w:pPr>
            <w:r w:rsidRPr="00062E0A">
              <w:t>N°2 organisée par Xxxx et Yyyy</w:t>
            </w:r>
          </w:p>
        </w:tc>
      </w:tr>
    </w:tbl>
    <w:p w:rsidR="001A40D4" w:rsidRDefault="001A40D4" w:rsidP="001A40D4">
      <w:pPr>
        <w:jc w:val="center"/>
      </w:pPr>
    </w:p>
    <w:p w:rsidR="001A40D4" w:rsidRPr="00C77C11" w:rsidRDefault="001A40D4" w:rsidP="001A40D4">
      <w:pPr>
        <w:tabs>
          <w:tab w:val="left" w:pos="3232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1985"/>
        <w:gridCol w:w="3119"/>
        <w:gridCol w:w="1985"/>
        <w:gridCol w:w="3119"/>
      </w:tblGrid>
      <w:tr w:rsidR="001A40D4" w:rsidRPr="00CD5EF1">
        <w:trPr>
          <w:jc w:val="center"/>
        </w:trPr>
        <w:tc>
          <w:tcPr>
            <w:tcW w:w="5104" w:type="dxa"/>
            <w:gridSpan w:val="2"/>
          </w:tcPr>
          <w:p w:rsidR="001A40D4" w:rsidRPr="00CD5EF1" w:rsidRDefault="001A40D4" w:rsidP="00CD5EF1">
            <w:pPr>
              <w:pStyle w:val="DEGVin"/>
            </w:pPr>
            <w:r w:rsidRPr="00CD5EF1">
              <w:t>Mise en bouche</w:t>
            </w:r>
          </w:p>
        </w:tc>
        <w:tc>
          <w:tcPr>
            <w:tcW w:w="5104" w:type="dxa"/>
            <w:gridSpan w:val="2"/>
          </w:tcPr>
          <w:p w:rsidR="001A40D4" w:rsidRPr="00CD5EF1" w:rsidRDefault="001A40D4" w:rsidP="00CD5EF1">
            <w:pPr>
              <w:pStyle w:val="DEGVin"/>
            </w:pPr>
            <w:r w:rsidRPr="00CD5EF1">
              <w:t>VIN NUMÉRO 1</w:t>
            </w:r>
          </w:p>
        </w:tc>
      </w:tr>
      <w:tr w:rsidR="001A40D4" w:rsidRPr="00C77C11">
        <w:trPr>
          <w:jc w:val="center"/>
        </w:trPr>
        <w:tc>
          <w:tcPr>
            <w:tcW w:w="1985" w:type="dxa"/>
          </w:tcPr>
          <w:p w:rsidR="001A40D4" w:rsidRPr="00C77C11" w:rsidRDefault="001A40D4" w:rsidP="00CD5EF1">
            <w:pPr>
              <w:pStyle w:val="DEGVin"/>
            </w:pPr>
          </w:p>
        </w:tc>
        <w:tc>
          <w:tcPr>
            <w:tcW w:w="3119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BF" w:firstRow="1" w:lastRow="0" w:firstColumn="1" w:lastColumn="0" w:noHBand="0" w:noVBand="0"/>
            </w:tblPr>
            <w:tblGrid>
              <w:gridCol w:w="1141"/>
              <w:gridCol w:w="1985"/>
            </w:tblGrid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Type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  <w:proofErr w:type="gramStart"/>
                  <w:r w:rsidRPr="002316B5">
                    <w:t>kkk</w:t>
                  </w:r>
                  <w:proofErr w:type="gramEnd"/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Sous-Région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Appellation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Cépages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Nom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Millésime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Lieu d'achat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Prix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</w:tbl>
          <w:p w:rsidR="001A40D4" w:rsidRPr="00C77C11" w:rsidRDefault="001A40D4" w:rsidP="00CD5EF1">
            <w:pPr>
              <w:pStyle w:val="DEGVin"/>
            </w:pPr>
          </w:p>
        </w:tc>
        <w:tc>
          <w:tcPr>
            <w:tcW w:w="1985" w:type="dxa"/>
          </w:tcPr>
          <w:p w:rsidR="001A40D4" w:rsidRPr="002316B5" w:rsidRDefault="001A40D4" w:rsidP="00CD5EF1">
            <w:pPr>
              <w:pStyle w:val="DEGVin"/>
            </w:pPr>
          </w:p>
        </w:tc>
        <w:tc>
          <w:tcPr>
            <w:tcW w:w="3119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BF" w:firstRow="1" w:lastRow="0" w:firstColumn="1" w:lastColumn="0" w:noHBand="0" w:noVBand="0"/>
            </w:tblPr>
            <w:tblGrid>
              <w:gridCol w:w="1141"/>
              <w:gridCol w:w="1985"/>
            </w:tblGrid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Type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  <w:r w:rsidRPr="002316B5">
                    <w:t>kkk</w:t>
                  </w: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Sous-Région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Appellation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Cépages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Nom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Millésime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Lieu d'achat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Prix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</w:tbl>
          <w:p w:rsidR="001A40D4" w:rsidRPr="002316B5" w:rsidRDefault="001A40D4" w:rsidP="00CD5EF1">
            <w:pPr>
              <w:pStyle w:val="DEGVin"/>
            </w:pPr>
          </w:p>
        </w:tc>
      </w:tr>
      <w:tr w:rsidR="001A40D4" w:rsidRPr="00C77C11">
        <w:trPr>
          <w:jc w:val="center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40D4" w:rsidRPr="00C77C11" w:rsidRDefault="001A40D4" w:rsidP="004C7203">
            <w:pPr>
              <w:pStyle w:val="DEGCommentaire"/>
            </w:pPr>
            <w:r w:rsidRPr="00C77C11">
              <w:t>commentaire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40D4" w:rsidRPr="00C77C11" w:rsidRDefault="001A40D4" w:rsidP="004C7203">
            <w:pPr>
              <w:pStyle w:val="DEGCommentaire"/>
            </w:pPr>
            <w:r w:rsidRPr="00C77C11">
              <w:t>Commentaire</w:t>
            </w:r>
          </w:p>
        </w:tc>
      </w:tr>
      <w:tr w:rsidR="001A40D4" w:rsidRPr="00C77C11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</w:tcPr>
          <w:p w:rsidR="001A40D4" w:rsidRPr="00C77C11" w:rsidRDefault="001A40D4" w:rsidP="00CD5EF1">
            <w:pPr>
              <w:pStyle w:val="DEGVin"/>
            </w:pPr>
            <w:r w:rsidRPr="00CD5EF1">
              <w:t>VIN NUMÉRO 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</w:tcPr>
          <w:p w:rsidR="001A40D4" w:rsidRPr="00C77C11" w:rsidRDefault="001A40D4" w:rsidP="00CD5EF1">
            <w:pPr>
              <w:pStyle w:val="DEGVin"/>
            </w:pPr>
            <w:r w:rsidRPr="002316B5">
              <w:t>VIN NUMÉRO 3</w:t>
            </w:r>
          </w:p>
        </w:tc>
      </w:tr>
      <w:tr w:rsidR="001A40D4" w:rsidRPr="00C77C11">
        <w:trPr>
          <w:jc w:val="center"/>
        </w:trPr>
        <w:tc>
          <w:tcPr>
            <w:tcW w:w="1985" w:type="dxa"/>
            <w:tcBorders>
              <w:top w:val="nil"/>
              <w:bottom w:val="nil"/>
            </w:tcBorders>
          </w:tcPr>
          <w:p w:rsidR="001A40D4" w:rsidRPr="00C77C11" w:rsidRDefault="001A40D4" w:rsidP="00CD5EF1">
            <w:pPr>
              <w:pStyle w:val="DEGVin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BF" w:firstRow="1" w:lastRow="0" w:firstColumn="1" w:lastColumn="0" w:noHBand="0" w:noVBand="0"/>
            </w:tblPr>
            <w:tblGrid>
              <w:gridCol w:w="1141"/>
              <w:gridCol w:w="1985"/>
            </w:tblGrid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Type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  <w:r w:rsidRPr="002316B5">
                    <w:t>kkk</w:t>
                  </w: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Sous-Région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Appellation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Cépages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Nom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Millésime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Lieu d'achat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Prix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</w:tbl>
          <w:p w:rsidR="001A40D4" w:rsidRPr="00C77C11" w:rsidRDefault="001A40D4" w:rsidP="00CD5EF1">
            <w:pPr>
              <w:pStyle w:val="DEGVin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A40D4" w:rsidRPr="002316B5" w:rsidRDefault="001A40D4" w:rsidP="00CD5EF1">
            <w:pPr>
              <w:pStyle w:val="DEGVin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BF" w:firstRow="1" w:lastRow="0" w:firstColumn="1" w:lastColumn="0" w:noHBand="0" w:noVBand="0"/>
            </w:tblPr>
            <w:tblGrid>
              <w:gridCol w:w="1141"/>
              <w:gridCol w:w="1985"/>
            </w:tblGrid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Type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  <w:r w:rsidRPr="002316B5">
                    <w:t>kkk</w:t>
                  </w: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Sous-Région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Appellation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Cépages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Nom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Millésime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Lieu d'achat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Prix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</w:tbl>
          <w:p w:rsidR="001A40D4" w:rsidRPr="002316B5" w:rsidRDefault="001A40D4" w:rsidP="00CD5EF1">
            <w:pPr>
              <w:pStyle w:val="DEGVin"/>
            </w:pPr>
          </w:p>
        </w:tc>
      </w:tr>
      <w:tr w:rsidR="001A40D4" w:rsidRPr="00C77C11">
        <w:trPr>
          <w:jc w:val="center"/>
        </w:trPr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</w:tcPr>
          <w:p w:rsidR="001A40D4" w:rsidRPr="00C77C11" w:rsidRDefault="001A40D4" w:rsidP="004C7203">
            <w:pPr>
              <w:pStyle w:val="DEGCommentaire"/>
            </w:pPr>
            <w:r w:rsidRPr="00C77C11">
              <w:t>commentaire</w:t>
            </w:r>
          </w:p>
        </w:tc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</w:tcPr>
          <w:p w:rsidR="001A40D4" w:rsidRPr="00C77C11" w:rsidRDefault="001A40D4" w:rsidP="004C7203">
            <w:pPr>
              <w:pStyle w:val="DEGCommentaire"/>
            </w:pPr>
            <w:r w:rsidRPr="00C77C11">
              <w:t>Commentaire</w:t>
            </w:r>
          </w:p>
        </w:tc>
      </w:tr>
      <w:tr w:rsidR="001A40D4" w:rsidRPr="00C77C11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</w:tcPr>
          <w:p w:rsidR="001A40D4" w:rsidRPr="00C77C11" w:rsidRDefault="001A40D4" w:rsidP="00CD5EF1">
            <w:pPr>
              <w:pStyle w:val="DEGVin"/>
            </w:pPr>
            <w:r w:rsidRPr="00CD5EF1">
              <w:t>VIN NUMÉRO 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</w:tcPr>
          <w:p w:rsidR="001A40D4" w:rsidRPr="00C77C11" w:rsidRDefault="001A40D4" w:rsidP="00CD5EF1">
            <w:pPr>
              <w:pStyle w:val="DEGVin"/>
            </w:pPr>
            <w:r w:rsidRPr="002316B5">
              <w:t>VIN NUMÉRO 5</w:t>
            </w:r>
          </w:p>
        </w:tc>
      </w:tr>
      <w:tr w:rsidR="001A40D4" w:rsidRPr="00C77C11">
        <w:trPr>
          <w:jc w:val="center"/>
        </w:trPr>
        <w:tc>
          <w:tcPr>
            <w:tcW w:w="1985" w:type="dxa"/>
            <w:tcBorders>
              <w:top w:val="nil"/>
              <w:bottom w:val="nil"/>
            </w:tcBorders>
          </w:tcPr>
          <w:p w:rsidR="001A40D4" w:rsidRPr="00C77C11" w:rsidRDefault="001A40D4" w:rsidP="00CD5EF1">
            <w:pPr>
              <w:pStyle w:val="DEGVin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BF" w:firstRow="1" w:lastRow="0" w:firstColumn="1" w:lastColumn="0" w:noHBand="0" w:noVBand="0"/>
            </w:tblPr>
            <w:tblGrid>
              <w:gridCol w:w="1141"/>
              <w:gridCol w:w="1985"/>
            </w:tblGrid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Type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  <w:r w:rsidRPr="002316B5">
                    <w:t>kkk</w:t>
                  </w: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Sous-Région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Appellation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Cépages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Nom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Millésime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Lieu d'achat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Prix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</w:tbl>
          <w:p w:rsidR="001A40D4" w:rsidRPr="00C77C11" w:rsidRDefault="001A40D4" w:rsidP="00CD5EF1">
            <w:pPr>
              <w:pStyle w:val="DEGVin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A40D4" w:rsidRPr="002316B5" w:rsidRDefault="001A40D4" w:rsidP="00CD5EF1">
            <w:pPr>
              <w:pStyle w:val="DEGVin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BF" w:firstRow="1" w:lastRow="0" w:firstColumn="1" w:lastColumn="0" w:noHBand="0" w:noVBand="0"/>
            </w:tblPr>
            <w:tblGrid>
              <w:gridCol w:w="1141"/>
              <w:gridCol w:w="1985"/>
            </w:tblGrid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Type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  <w:r w:rsidRPr="002316B5">
                    <w:t>kkk</w:t>
                  </w: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Sous-Région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Appellation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Cépages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Nom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Millésime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Lieu d'achat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Prix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</w:tbl>
          <w:p w:rsidR="001A40D4" w:rsidRPr="002316B5" w:rsidRDefault="001A40D4" w:rsidP="00CD5EF1">
            <w:pPr>
              <w:pStyle w:val="DEGVin"/>
            </w:pPr>
          </w:p>
        </w:tc>
      </w:tr>
      <w:tr w:rsidR="001A40D4" w:rsidRPr="00C77C11">
        <w:trPr>
          <w:jc w:val="center"/>
        </w:trPr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</w:tcPr>
          <w:p w:rsidR="001A40D4" w:rsidRPr="00C77C11" w:rsidRDefault="001A40D4" w:rsidP="004C7203">
            <w:pPr>
              <w:pStyle w:val="DEGCommentaire"/>
            </w:pPr>
            <w:r w:rsidRPr="00C77C11">
              <w:t>commentaire</w:t>
            </w:r>
          </w:p>
        </w:tc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</w:tcPr>
          <w:p w:rsidR="001A40D4" w:rsidRPr="00C77C11" w:rsidRDefault="001A40D4" w:rsidP="004C7203">
            <w:pPr>
              <w:pStyle w:val="DEGCommentaire"/>
            </w:pPr>
            <w:r w:rsidRPr="00C77C11">
              <w:t>Commentaire</w:t>
            </w:r>
          </w:p>
        </w:tc>
      </w:tr>
      <w:tr w:rsidR="001A40D4" w:rsidRPr="00C77C11">
        <w:trPr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1A40D4" w:rsidRPr="00C77C11" w:rsidRDefault="001A40D4" w:rsidP="00CD5EF1">
            <w:pPr>
              <w:pStyle w:val="DEGVin"/>
            </w:pPr>
            <w:r w:rsidRPr="00CD5EF1">
              <w:t>VIN NUMÉRO 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1A40D4" w:rsidRPr="00C77C11" w:rsidRDefault="001A40D4" w:rsidP="00CD5EF1">
            <w:pPr>
              <w:pStyle w:val="DEGVin"/>
            </w:pPr>
            <w:r w:rsidRPr="002316B5">
              <w:t>VIN NUMÉRO 7</w:t>
            </w:r>
          </w:p>
        </w:tc>
      </w:tr>
      <w:tr w:rsidR="001A40D4" w:rsidRPr="00C77C11">
        <w:trPr>
          <w:jc w:val="center"/>
        </w:trPr>
        <w:tc>
          <w:tcPr>
            <w:tcW w:w="1985" w:type="dxa"/>
          </w:tcPr>
          <w:p w:rsidR="001A40D4" w:rsidRPr="00C77C11" w:rsidRDefault="001A40D4" w:rsidP="00CD5EF1">
            <w:pPr>
              <w:pStyle w:val="DEGVin"/>
            </w:pPr>
          </w:p>
        </w:tc>
        <w:tc>
          <w:tcPr>
            <w:tcW w:w="3119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BF" w:firstRow="1" w:lastRow="0" w:firstColumn="1" w:lastColumn="0" w:noHBand="0" w:noVBand="0"/>
            </w:tblPr>
            <w:tblGrid>
              <w:gridCol w:w="1141"/>
              <w:gridCol w:w="1985"/>
            </w:tblGrid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Type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  <w:r w:rsidRPr="002316B5">
                    <w:t>kkk</w:t>
                  </w: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Sous-Région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Appellation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Cépages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Nom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Millésime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Lieu d'achat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Prix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</w:tbl>
          <w:p w:rsidR="001A40D4" w:rsidRPr="00C77C11" w:rsidRDefault="001A40D4" w:rsidP="00CD5EF1">
            <w:pPr>
              <w:pStyle w:val="DEGVin"/>
            </w:pPr>
          </w:p>
        </w:tc>
        <w:tc>
          <w:tcPr>
            <w:tcW w:w="1985" w:type="dxa"/>
          </w:tcPr>
          <w:p w:rsidR="001A40D4" w:rsidRPr="002316B5" w:rsidRDefault="001A40D4" w:rsidP="00CD5EF1">
            <w:pPr>
              <w:pStyle w:val="DEGVin"/>
            </w:pPr>
          </w:p>
        </w:tc>
        <w:tc>
          <w:tcPr>
            <w:tcW w:w="3119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BF" w:firstRow="1" w:lastRow="0" w:firstColumn="1" w:lastColumn="0" w:noHBand="0" w:noVBand="0"/>
            </w:tblPr>
            <w:tblGrid>
              <w:gridCol w:w="1141"/>
              <w:gridCol w:w="1985"/>
            </w:tblGrid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Type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  <w:r w:rsidRPr="002316B5">
                    <w:t>kkk</w:t>
                  </w: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Sous-Région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Appellation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Cépages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Nom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Millésime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Lieu d'achat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  <w:tr w:rsidR="001A40D4" w:rsidRPr="002316B5">
              <w:tc>
                <w:tcPr>
                  <w:tcW w:w="1141" w:type="dxa"/>
                  <w:vAlign w:val="center"/>
                </w:tcPr>
                <w:p w:rsidR="001A40D4" w:rsidRPr="00353162" w:rsidRDefault="001A40D4" w:rsidP="001A40D4">
                  <w:pPr>
                    <w:pStyle w:val="DEGLibells"/>
                  </w:pPr>
                  <w:r w:rsidRPr="00353162">
                    <w:t>Prix</w:t>
                  </w:r>
                </w:p>
              </w:tc>
              <w:tc>
                <w:tcPr>
                  <w:tcW w:w="1985" w:type="dxa"/>
                </w:tcPr>
                <w:p w:rsidR="001A40D4" w:rsidRPr="002316B5" w:rsidRDefault="001A40D4" w:rsidP="00353162">
                  <w:pPr>
                    <w:pStyle w:val="DEGAttributs"/>
                  </w:pPr>
                </w:p>
              </w:tc>
            </w:tr>
          </w:tbl>
          <w:p w:rsidR="001A40D4" w:rsidRPr="002316B5" w:rsidRDefault="001A40D4" w:rsidP="00CD5EF1">
            <w:pPr>
              <w:pStyle w:val="DEGVin"/>
            </w:pPr>
          </w:p>
        </w:tc>
      </w:tr>
      <w:tr w:rsidR="001A40D4" w:rsidRPr="00C77C11">
        <w:trPr>
          <w:jc w:val="center"/>
        </w:trPr>
        <w:tc>
          <w:tcPr>
            <w:tcW w:w="5104" w:type="dxa"/>
            <w:gridSpan w:val="2"/>
          </w:tcPr>
          <w:p w:rsidR="001A40D4" w:rsidRPr="00C77C11" w:rsidRDefault="001A40D4" w:rsidP="004C7203">
            <w:pPr>
              <w:pStyle w:val="DEGCommentaire"/>
            </w:pPr>
            <w:r w:rsidRPr="00C77C11">
              <w:t>commentaire</w:t>
            </w:r>
          </w:p>
        </w:tc>
        <w:tc>
          <w:tcPr>
            <w:tcW w:w="5104" w:type="dxa"/>
            <w:gridSpan w:val="2"/>
          </w:tcPr>
          <w:p w:rsidR="001A40D4" w:rsidRPr="00C77C11" w:rsidRDefault="001A40D4" w:rsidP="004C7203">
            <w:pPr>
              <w:pStyle w:val="DEGCommentaire"/>
            </w:pPr>
            <w:r w:rsidRPr="00C77C11">
              <w:t>Commentaire</w:t>
            </w:r>
          </w:p>
        </w:tc>
      </w:tr>
    </w:tbl>
    <w:p w:rsidR="001A40D4" w:rsidRPr="00C77C11" w:rsidRDefault="001A40D4" w:rsidP="001A40D4">
      <w:pPr>
        <w:tabs>
          <w:tab w:val="left" w:pos="3232"/>
        </w:tabs>
      </w:pPr>
    </w:p>
    <w:sectPr w:rsidR="001A40D4" w:rsidRPr="00C77C11" w:rsidSect="001A40D4">
      <w:footerReference w:type="default" r:id="rId7"/>
      <w:footerReference w:type="first" r:id="rId8"/>
      <w:pgSz w:w="11900" w:h="16840"/>
      <w:pgMar w:top="851" w:right="765" w:bottom="851" w:left="765" w:header="709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CD" w:rsidRDefault="009C00CD">
      <w:r>
        <w:separator/>
      </w:r>
    </w:p>
  </w:endnote>
  <w:endnote w:type="continuationSeparator" w:id="0">
    <w:p w:rsidR="009C00CD" w:rsidRDefault="009C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D4" w:rsidRPr="00C77C11" w:rsidRDefault="001A40D4" w:rsidP="001A40D4">
    <w:pPr>
      <w:pStyle w:val="Pieddepage"/>
      <w:jc w:val="center"/>
      <w:rPr>
        <w:rFonts w:ascii="Arial" w:hAnsi="Arial"/>
        <w:b/>
        <w:smallCaps/>
        <w:sz w:val="16"/>
      </w:rPr>
    </w:pPr>
    <w:r>
      <w:rPr>
        <w:rFonts w:ascii="Arial" w:hAnsi="Arial"/>
        <w:b/>
        <w:smallCaps/>
        <w:sz w:val="16"/>
      </w:rPr>
      <w:t>L'Écho des pressoirs – journal mensuel du BCBG – Juin 2005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D4" w:rsidRDefault="001A40D4" w:rsidP="001A40D4">
    <w:pPr>
      <w:pStyle w:val="Pieddepage"/>
      <w:jc w:val="center"/>
    </w:pPr>
    <w:r>
      <w:rPr>
        <w:rFonts w:ascii="Arial" w:hAnsi="Arial"/>
        <w:b/>
        <w:smallCaps/>
        <w:sz w:val="16"/>
      </w:rPr>
      <w:t>Feuille de dégustation du BCBG – </w:t>
    </w:r>
    <w:r>
      <w:rPr>
        <w:rFonts w:ascii="Arial" w:hAnsi="Arial"/>
        <w:b/>
        <w:smallCaps/>
        <w:sz w:val="16"/>
      </w:rPr>
      <w:fldChar w:fldCharType="begin"/>
    </w:r>
    <w:r>
      <w:rPr>
        <w:rFonts w:ascii="Arial" w:hAnsi="Arial"/>
        <w:b/>
        <w:smallCaps/>
        <w:sz w:val="16"/>
      </w:rPr>
      <w:instrText xml:space="preserve"> </w:instrText>
    </w:r>
    <w:r w:rsidR="009C00CD">
      <w:rPr>
        <w:rFonts w:ascii="Arial" w:hAnsi="Arial"/>
        <w:b/>
        <w:smallCaps/>
        <w:sz w:val="16"/>
      </w:rPr>
      <w:instrText>FILENAME</w:instrText>
    </w:r>
    <w:r>
      <w:rPr>
        <w:rFonts w:ascii="Arial" w:hAnsi="Arial"/>
        <w:b/>
        <w:smallCaps/>
        <w:sz w:val="16"/>
      </w:rPr>
      <w:instrText xml:space="preserve">  \* MERGEFORMAT </w:instrText>
    </w:r>
    <w:r>
      <w:rPr>
        <w:rFonts w:ascii="Arial" w:hAnsi="Arial"/>
        <w:b/>
        <w:smallCaps/>
        <w:sz w:val="16"/>
      </w:rPr>
      <w:fldChar w:fldCharType="separate"/>
    </w:r>
    <w:r>
      <w:rPr>
        <w:rFonts w:ascii="Arial" w:hAnsi="Arial"/>
        <w:b/>
        <w:smallCaps/>
        <w:noProof/>
        <w:sz w:val="16"/>
      </w:rPr>
      <w:t>degousta_maquette.doc</w:t>
    </w:r>
    <w:r>
      <w:rPr>
        <w:rFonts w:ascii="Arial" w:hAnsi="Arial"/>
        <w:b/>
        <w:smallCaps/>
        <w:sz w:val="16"/>
      </w:rPr>
      <w:fldChar w:fldCharType="end"/>
    </w:r>
    <w:r>
      <w:rPr>
        <w:rFonts w:ascii="Arial" w:hAnsi="Arial"/>
        <w:b/>
        <w:smallCaps/>
        <w:sz w:val="16"/>
      </w:rPr>
      <w:t xml:space="preserve"> – http://www.bacchus-club1901.org</w:t>
    </w:r>
    <w:r w:rsidRPr="008716A2">
      <w:rPr>
        <w:rFonts w:ascii="Arial" w:hAnsi="Arial"/>
        <w:b/>
        <w:smallCaps/>
        <w:sz w:val="16"/>
      </w:rPr>
      <w:t xml:space="preserve"> </w:t>
    </w:r>
    <w:r>
      <w:rPr>
        <w:rFonts w:ascii="Arial" w:hAnsi="Arial"/>
        <w:b/>
        <w:smallCaps/>
        <w:sz w:val="16"/>
      </w:rPr>
      <w:br/>
      <w:t>L’abus d’alcool est dangereux, à consommer avec modération</w:t>
    </w:r>
  </w:p>
  <w:p w:rsidR="001A40D4" w:rsidRDefault="001A40D4" w:rsidP="001A40D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CD" w:rsidRDefault="009C00CD">
      <w:r>
        <w:separator/>
      </w:r>
    </w:p>
  </w:footnote>
  <w:footnote w:type="continuationSeparator" w:id="0">
    <w:p w:rsidR="009C00CD" w:rsidRDefault="009C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autoHyphenation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1E0"/>
    <w:rsid w:val="001A2F1A"/>
    <w:rsid w:val="001A40D4"/>
    <w:rsid w:val="009C00C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3DB046-7F23-FC43-B44E-99BB4A95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ja-JP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kern w:val="2"/>
      <w:sz w:val="24"/>
      <w:szCs w:val="24"/>
      <w:lang w:eastAsia="fr-FR" w:bidi="ar-SA"/>
    </w:rPr>
  </w:style>
  <w:style w:type="paragraph" w:styleId="Titre1">
    <w:name w:val="heading 1"/>
    <w:basedOn w:val="Normal"/>
    <w:next w:val="Normal"/>
    <w:qFormat/>
    <w:rsid w:val="00F94933"/>
    <w:pPr>
      <w:keepNext/>
      <w:outlineLvl w:val="0"/>
    </w:pPr>
    <w:rPr>
      <w:rFonts w:ascii="Century Gothic" w:hAnsi="Century Gothic" w:cs="Arial"/>
      <w:b/>
      <w:bCs/>
      <w:kern w:val="0"/>
      <w:sz w:val="52"/>
      <w:szCs w:val="20"/>
    </w:rPr>
  </w:style>
  <w:style w:type="paragraph" w:styleId="Titre2">
    <w:name w:val="heading 2"/>
    <w:basedOn w:val="Normal"/>
    <w:next w:val="Normal"/>
    <w:qFormat/>
    <w:rsid w:val="00146F4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7">
    <w:name w:val="heading 7"/>
    <w:basedOn w:val="Normal"/>
    <w:next w:val="Normal"/>
    <w:qFormat/>
    <w:rsid w:val="00F94933"/>
    <w:pPr>
      <w:keepNext/>
      <w:ind w:left="1701"/>
      <w:outlineLvl w:val="6"/>
    </w:pPr>
  </w:style>
  <w:style w:type="paragraph" w:styleId="Titre8">
    <w:name w:val="heading 8"/>
    <w:basedOn w:val="Normal"/>
    <w:next w:val="Normal"/>
    <w:qFormat/>
    <w:rsid w:val="00146F43"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146F4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ECHOTITRE">
    <w:name w:val="ECHO   TITRE"/>
    <w:rsid w:val="00062E0A"/>
    <w:pPr>
      <w:jc w:val="center"/>
    </w:pPr>
    <w:rPr>
      <w:rFonts w:ascii="Tahoma" w:eastAsia="Tahoma" w:hAnsi="Tahoma" w:cs="Courier New"/>
      <w:b/>
      <w:color w:val="333333"/>
      <w:sz w:val="60"/>
      <w:lang w:eastAsia="fr-FR" w:bidi="ar-SA"/>
    </w:rPr>
  </w:style>
  <w:style w:type="paragraph" w:customStyle="1" w:styleId="ECHOSousTitre">
    <w:name w:val="ECHO SousTitre"/>
    <w:basedOn w:val="ECHOTITRE"/>
    <w:rsid w:val="00062E0A"/>
    <w:rPr>
      <w:bCs/>
      <w:sz w:val="24"/>
    </w:rPr>
  </w:style>
  <w:style w:type="paragraph" w:styleId="NormalWeb">
    <w:name w:val="Normal (Web)"/>
    <w:basedOn w:val="Normal"/>
    <w:rsid w:val="00146F43"/>
    <w:pPr>
      <w:spacing w:before="100" w:beforeAutospacing="1" w:after="100" w:afterAutospacing="1"/>
    </w:pPr>
    <w:rPr>
      <w:rFonts w:eastAsia="Times New Roman"/>
      <w:color w:val="000099"/>
      <w:kern w:val="0"/>
    </w:rPr>
  </w:style>
  <w:style w:type="paragraph" w:styleId="Corpsdetexte2">
    <w:name w:val="Body Text 2"/>
    <w:basedOn w:val="Normal"/>
    <w:rsid w:val="00146F43"/>
    <w:rPr>
      <w:rFonts w:eastAsia="Times New Roman"/>
      <w:color w:val="000000"/>
      <w:kern w:val="0"/>
      <w:sz w:val="22"/>
      <w:szCs w:val="17"/>
    </w:rPr>
  </w:style>
  <w:style w:type="paragraph" w:styleId="Pieddepage">
    <w:name w:val="footer"/>
    <w:basedOn w:val="Normal"/>
    <w:link w:val="PieddepageCar"/>
    <w:semiHidden/>
    <w:rsid w:val="00C77C11"/>
    <w:pPr>
      <w:tabs>
        <w:tab w:val="center" w:pos="4536"/>
        <w:tab w:val="right" w:pos="9072"/>
      </w:tabs>
    </w:pPr>
  </w:style>
  <w:style w:type="paragraph" w:customStyle="1" w:styleId="DEGLibells">
    <w:name w:val="DEG_Libellés"/>
    <w:rsid w:val="00062E0A"/>
    <w:rPr>
      <w:rFonts w:ascii="Arial" w:eastAsia="Tahoma" w:hAnsi="Arial"/>
      <w:i/>
      <w:kern w:val="2"/>
      <w:sz w:val="16"/>
      <w:szCs w:val="24"/>
      <w:lang w:eastAsia="fr-FR" w:bidi="ar-SA"/>
    </w:rPr>
  </w:style>
  <w:style w:type="paragraph" w:customStyle="1" w:styleId="DEGAttributs">
    <w:name w:val="DEG_Attributs"/>
    <w:rsid w:val="00062E0A"/>
    <w:rPr>
      <w:rFonts w:ascii="Arial" w:eastAsia="Tahoma" w:hAnsi="Arial"/>
      <w:b/>
      <w:kern w:val="2"/>
      <w:sz w:val="16"/>
      <w:szCs w:val="24"/>
      <w:lang w:eastAsia="fr-FR" w:bidi="ar-SA"/>
    </w:rPr>
  </w:style>
  <w:style w:type="paragraph" w:customStyle="1" w:styleId="DEGCommentaire">
    <w:name w:val="DEG_Commentaire"/>
    <w:rsid w:val="00062E0A"/>
    <w:pPr>
      <w:spacing w:before="40" w:after="40"/>
      <w:ind w:left="85" w:right="85"/>
    </w:pPr>
    <w:rPr>
      <w:rFonts w:ascii="Arial" w:hAnsi="Arial"/>
      <w:kern w:val="2"/>
      <w:sz w:val="16"/>
      <w:szCs w:val="24"/>
      <w:lang w:eastAsia="fr-FR" w:bidi="ar-SA"/>
    </w:rPr>
  </w:style>
  <w:style w:type="paragraph" w:customStyle="1" w:styleId="DEGVin">
    <w:name w:val="DEG_Vin"/>
    <w:rsid w:val="00CD5EF1"/>
    <w:pPr>
      <w:spacing w:before="80" w:after="40"/>
    </w:pPr>
    <w:rPr>
      <w:rFonts w:ascii="Arial" w:hAnsi="Arial"/>
      <w:b/>
      <w:i/>
      <w:kern w:val="2"/>
      <w:szCs w:val="24"/>
      <w:lang w:eastAsia="fr-FR" w:bidi="ar-SA"/>
    </w:rPr>
  </w:style>
  <w:style w:type="paragraph" w:customStyle="1" w:styleId="DEGPhoto">
    <w:name w:val="DEG_Photo"/>
    <w:rsid w:val="00062E0A"/>
    <w:pPr>
      <w:jc w:val="center"/>
    </w:pPr>
    <w:rPr>
      <w:rFonts w:ascii="Arial" w:eastAsia="Tahoma" w:hAnsi="Arial"/>
      <w:b/>
      <w:i/>
      <w:kern w:val="2"/>
      <w:sz w:val="16"/>
      <w:szCs w:val="24"/>
      <w:lang w:eastAsia="fr-FR" w:bidi="ar-SA"/>
    </w:rPr>
  </w:style>
  <w:style w:type="paragraph" w:styleId="En-tte">
    <w:name w:val="header"/>
    <w:basedOn w:val="Normal"/>
    <w:rsid w:val="003511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8716A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LYPSO%20HD1:Applications:Microsoft%20Office%202004:Mode&#768;les:Mes%20mode&#768;les:DEGUSTA_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CALYPSO HD1:Applications:Microsoft Office 2004:Modèles:Mes modèles:DEGUSTA_modele.dot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Langlet Conseil</Company>
  <LinksUpToDate>false</LinksUpToDate>
  <CharactersWithSpaces>1075</CharactersWithSpaces>
  <SharedDoc>false</SharedDoc>
  <HyperlinkBase/>
  <HLinks>
    <vt:vector size="6" baseType="variant">
      <vt:variant>
        <vt:i4>2687059</vt:i4>
      </vt:variant>
      <vt:variant>
        <vt:i4>2048</vt:i4>
      </vt:variant>
      <vt:variant>
        <vt:i4>1025</vt:i4>
      </vt:variant>
      <vt:variant>
        <vt:i4>1</vt:i4>
      </vt:variant>
      <vt:variant>
        <vt:lpwstr>logo_BCBG-2014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LANGLET 2004</dc:creator>
  <cp:keywords/>
  <dc:description/>
  <cp:lastModifiedBy>LANGLET Vincent</cp:lastModifiedBy>
  <cp:revision>2</cp:revision>
  <cp:lastPrinted>2005-11-07T11:58:00Z</cp:lastPrinted>
  <dcterms:created xsi:type="dcterms:W3CDTF">2023-10-17T17:13:00Z</dcterms:created>
  <dcterms:modified xsi:type="dcterms:W3CDTF">2023-10-17T17:13:00Z</dcterms:modified>
  <cp:category/>
</cp:coreProperties>
</file>